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0BB81" w14:textId="77777777" w:rsidR="00263A86" w:rsidRDefault="004B0C89">
      <w:pPr>
        <w:jc w:val="center"/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/>
          <w:sz w:val="28"/>
          <w:szCs w:val="28"/>
        </w:rPr>
        <w:t xml:space="preserve"> </w:t>
      </w:r>
      <w:r>
        <w:rPr>
          <w:rFonts w:ascii="Georgia" w:eastAsia="Georgia" w:hAnsi="Georgia" w:cs="Georgia"/>
          <w:b/>
          <w:noProof/>
          <w:sz w:val="28"/>
          <w:szCs w:val="28"/>
        </w:rPr>
        <w:drawing>
          <wp:inline distT="114300" distB="114300" distL="114300" distR="114300" wp14:anchorId="649B1129" wp14:editId="2BEE395F">
            <wp:extent cx="2224088" cy="433776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4088" cy="4337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4F61DB4" w14:textId="77777777" w:rsidR="00263A86" w:rsidRDefault="004B0C89">
      <w:pPr>
        <w:jc w:val="center"/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Superintendent’s District Back-to-School Message - CCS Families</w:t>
      </w:r>
    </w:p>
    <w:p w14:paraId="10DE5411" w14:textId="77777777" w:rsidR="00263A86" w:rsidRPr="00D42847" w:rsidRDefault="004B0C89">
      <w:pPr>
        <w:jc w:val="center"/>
        <w:rPr>
          <w:rFonts w:ascii="Georgia" w:eastAsia="Georgia" w:hAnsi="Georgia" w:cs="Georgia"/>
          <w:b/>
          <w:sz w:val="24"/>
          <w:szCs w:val="24"/>
          <w:lang w:val="es-CO"/>
        </w:rPr>
      </w:pPr>
      <w:r w:rsidRPr="00D42847">
        <w:rPr>
          <w:rFonts w:ascii="Georgia" w:eastAsia="Georgia" w:hAnsi="Georgia" w:cs="Georgia"/>
          <w:b/>
          <w:sz w:val="24"/>
          <w:szCs w:val="24"/>
          <w:lang w:val="es-CO"/>
        </w:rPr>
        <w:t>8/18/25</w:t>
      </w:r>
    </w:p>
    <w:p w14:paraId="3C4BC334" w14:textId="77777777" w:rsidR="00263A86" w:rsidRPr="00D42847" w:rsidRDefault="004B0C89">
      <w:pPr>
        <w:jc w:val="center"/>
        <w:rPr>
          <w:rFonts w:ascii="Georgia" w:eastAsia="Georgia" w:hAnsi="Georgia" w:cs="Georgia"/>
          <w:b/>
          <w:sz w:val="24"/>
          <w:szCs w:val="24"/>
          <w:shd w:val="clear" w:color="auto" w:fill="D9EAD3"/>
          <w:lang w:val="es-CO"/>
        </w:rPr>
      </w:pPr>
      <w:r w:rsidRPr="00D42847">
        <w:rPr>
          <w:rFonts w:ascii="Georgia" w:eastAsia="Georgia" w:hAnsi="Georgia" w:cs="Georgia"/>
          <w:b/>
          <w:sz w:val="24"/>
          <w:szCs w:val="24"/>
          <w:shd w:val="clear" w:color="auto" w:fill="D9EAD3"/>
          <w:lang w:val="es-CO"/>
        </w:rPr>
        <w:t>FINAL</w:t>
      </w:r>
    </w:p>
    <w:p w14:paraId="069FA4FC" w14:textId="19ED50CA" w:rsidR="00D42847" w:rsidRPr="00D42847" w:rsidRDefault="00D42847" w:rsidP="00D42847">
      <w:pPr>
        <w:spacing w:before="240" w:after="240"/>
        <w:rPr>
          <w:rFonts w:ascii="Georgia" w:eastAsia="Georgia" w:hAnsi="Georgia" w:cs="Georgia"/>
          <w:sz w:val="24"/>
          <w:szCs w:val="24"/>
          <w:lang w:val="es-CO"/>
        </w:rPr>
      </w:pPr>
      <w:r w:rsidRPr="00D42847">
        <w:rPr>
          <w:rFonts w:ascii="Georgia" w:eastAsia="Georgia" w:hAnsi="Georgia" w:cs="Georgia"/>
          <w:sz w:val="24"/>
          <w:szCs w:val="24"/>
          <w:lang w:val="es-CO"/>
        </w:rPr>
        <w:t>¡Bienvenidas de nuevo, familias de</w:t>
      </w:r>
      <w:r w:rsidRPr="001C3391">
        <w:rPr>
          <w:rFonts w:ascii="Georgia" w:eastAsia="Georgia" w:hAnsi="Georgia" w:cs="Georgia"/>
          <w:sz w:val="24"/>
          <w:szCs w:val="24"/>
          <w:lang w:val="es-CO"/>
        </w:rPr>
        <w:t xml:space="preserve"> Columbus City </w:t>
      </w:r>
      <w:proofErr w:type="spellStart"/>
      <w:r w:rsidRPr="001C3391">
        <w:rPr>
          <w:rFonts w:ascii="Georgia" w:eastAsia="Georgia" w:hAnsi="Georgia" w:cs="Georgia"/>
          <w:sz w:val="24"/>
          <w:szCs w:val="24"/>
          <w:lang w:val="es-CO"/>
        </w:rPr>
        <w:t>Schools</w:t>
      </w:r>
      <w:proofErr w:type="spellEnd"/>
      <w:r w:rsidRPr="00D42847">
        <w:rPr>
          <w:rFonts w:ascii="Georgia" w:eastAsia="Georgia" w:hAnsi="Georgia" w:cs="Georgia"/>
          <w:sz w:val="24"/>
          <w:szCs w:val="24"/>
          <w:lang w:val="es-CO"/>
        </w:rPr>
        <w:t>!</w:t>
      </w:r>
    </w:p>
    <w:p w14:paraId="39423365" w14:textId="1CDFA21F" w:rsidR="00783FE4" w:rsidRDefault="00D42847" w:rsidP="00D42847">
      <w:pPr>
        <w:spacing w:before="240" w:after="240"/>
        <w:rPr>
          <w:rFonts w:ascii="Georgia" w:eastAsia="Georgia" w:hAnsi="Georgia" w:cs="Georgia"/>
          <w:sz w:val="24"/>
          <w:szCs w:val="24"/>
          <w:lang w:val="es-CO"/>
        </w:rPr>
      </w:pPr>
      <w:r w:rsidRPr="00D42847">
        <w:rPr>
          <w:rFonts w:ascii="Georgia" w:eastAsia="Georgia" w:hAnsi="Georgia" w:cs="Georgia"/>
          <w:sz w:val="24"/>
          <w:szCs w:val="24"/>
          <w:lang w:val="es-CO"/>
        </w:rPr>
        <w:t>Cada agosto trae consigo un nuevo capítulo para las escuelas de la ciudad de Columbus y este año hay muchas cosas que esperamos con ilusión.</w:t>
      </w:r>
    </w:p>
    <w:p w14:paraId="7A1EAF10" w14:textId="0A280C84" w:rsidR="00783FE4" w:rsidRDefault="00783FE4" w:rsidP="00783FE4">
      <w:pPr>
        <w:spacing w:before="240" w:after="240"/>
        <w:rPr>
          <w:rFonts w:ascii="Georgia" w:eastAsia="Georgia" w:hAnsi="Georgia" w:cs="Georgia"/>
          <w:sz w:val="24"/>
          <w:szCs w:val="24"/>
          <w:lang w:val="es-CO"/>
        </w:rPr>
      </w:pPr>
      <w:r w:rsidRPr="00783FE4">
        <w:rPr>
          <w:rFonts w:ascii="Georgia" w:eastAsia="Georgia" w:hAnsi="Georgia" w:cs="Georgia"/>
          <w:sz w:val="24"/>
          <w:szCs w:val="24"/>
          <w:lang w:val="es-CO"/>
        </w:rPr>
        <w:t xml:space="preserve">En primer lugar, me gustaría dar las gracias a todos los que se unieron a nosotros </w:t>
      </w:r>
      <w:r w:rsidR="00751DCB">
        <w:rPr>
          <w:rFonts w:ascii="Georgia" w:eastAsia="Georgia" w:hAnsi="Georgia" w:cs="Georgia"/>
          <w:sz w:val="24"/>
          <w:szCs w:val="24"/>
          <w:lang w:val="es-CO"/>
        </w:rPr>
        <w:t>el sábado 16 de agosto en nuestra</w:t>
      </w:r>
      <w:r w:rsidRPr="00783FE4">
        <w:rPr>
          <w:rFonts w:ascii="Georgia" w:eastAsia="Georgia" w:hAnsi="Georgia" w:cs="Georgia"/>
          <w:sz w:val="24"/>
          <w:szCs w:val="24"/>
          <w:lang w:val="es-CO"/>
        </w:rPr>
        <w:t xml:space="preserve"> 4ª Feria Anual de Recursos para la Vuelta a</w:t>
      </w:r>
      <w:r w:rsidR="00055976">
        <w:rPr>
          <w:rFonts w:ascii="Georgia" w:eastAsia="Georgia" w:hAnsi="Georgia" w:cs="Georgia"/>
          <w:sz w:val="24"/>
          <w:szCs w:val="24"/>
          <w:lang w:val="es-CO"/>
        </w:rPr>
        <w:t xml:space="preserve"> la escuela en Fort Hayes. </w:t>
      </w:r>
      <w:r w:rsidRPr="00783FE4">
        <w:rPr>
          <w:rFonts w:ascii="Georgia" w:eastAsia="Georgia" w:hAnsi="Georgia" w:cs="Georgia"/>
          <w:sz w:val="24"/>
          <w:szCs w:val="24"/>
          <w:lang w:val="es-CO"/>
        </w:rPr>
        <w:t>¡Fue maravilloso conectar con tantas familias y sentir la emoción que compart</w:t>
      </w:r>
      <w:r w:rsidR="00DB5FD7">
        <w:rPr>
          <w:rFonts w:ascii="Georgia" w:eastAsia="Georgia" w:hAnsi="Georgia" w:cs="Georgia"/>
          <w:sz w:val="24"/>
          <w:szCs w:val="24"/>
          <w:lang w:val="es-CO"/>
        </w:rPr>
        <w:t>ieron</w:t>
      </w:r>
      <w:r w:rsidRPr="00783FE4">
        <w:rPr>
          <w:rFonts w:ascii="Georgia" w:eastAsia="Georgia" w:hAnsi="Georgia" w:cs="Georgia"/>
          <w:sz w:val="24"/>
          <w:szCs w:val="24"/>
          <w:lang w:val="es-CO"/>
        </w:rPr>
        <w:t xml:space="preserve"> por un año exitoso por delante!</w:t>
      </w:r>
    </w:p>
    <w:p w14:paraId="2AFBBC13" w14:textId="0038F9A1" w:rsidR="00AA3243" w:rsidRDefault="00AA3243" w:rsidP="00783FE4">
      <w:pPr>
        <w:spacing w:before="240" w:after="240"/>
        <w:rPr>
          <w:rFonts w:ascii="Georgia" w:eastAsia="Georgia" w:hAnsi="Georgia" w:cs="Georgia"/>
          <w:sz w:val="24"/>
          <w:szCs w:val="24"/>
          <w:lang w:val="es-CO"/>
        </w:rPr>
      </w:pPr>
      <w:r w:rsidRPr="00AA3243">
        <w:rPr>
          <w:rFonts w:ascii="Georgia" w:eastAsia="Georgia" w:hAnsi="Georgia" w:cs="Georgia"/>
          <w:sz w:val="24"/>
          <w:szCs w:val="24"/>
          <w:lang w:val="es-CO"/>
        </w:rPr>
        <w:t xml:space="preserve">Al dar la bienvenida a nuestros alumnos al nuevo </w:t>
      </w:r>
      <w:r>
        <w:rPr>
          <w:rFonts w:ascii="Georgia" w:eastAsia="Georgia" w:hAnsi="Georgia" w:cs="Georgia"/>
          <w:sz w:val="24"/>
          <w:szCs w:val="24"/>
          <w:lang w:val="es-CO"/>
        </w:rPr>
        <w:t>año</w:t>
      </w:r>
      <w:r w:rsidRPr="00AA3243">
        <w:rPr>
          <w:rFonts w:ascii="Georgia" w:eastAsia="Georgia" w:hAnsi="Georgia" w:cs="Georgia"/>
          <w:sz w:val="24"/>
          <w:szCs w:val="24"/>
          <w:lang w:val="es-CO"/>
        </w:rPr>
        <w:t xml:space="preserve"> escolar, </w:t>
      </w:r>
      <w:r w:rsidR="00F26541">
        <w:rPr>
          <w:rFonts w:ascii="Georgia" w:eastAsia="Georgia" w:hAnsi="Georgia" w:cs="Georgia"/>
          <w:sz w:val="24"/>
          <w:szCs w:val="24"/>
          <w:lang w:val="es-CO"/>
        </w:rPr>
        <w:t xml:space="preserve">les </w:t>
      </w:r>
      <w:r w:rsidRPr="00AA3243">
        <w:rPr>
          <w:rFonts w:ascii="Georgia" w:eastAsia="Georgia" w:hAnsi="Georgia" w:cs="Georgia"/>
          <w:sz w:val="24"/>
          <w:szCs w:val="24"/>
          <w:lang w:val="es-CO"/>
        </w:rPr>
        <w:t xml:space="preserve">recuerdo el potencial infinito que hay en cada uno de ellos. </w:t>
      </w:r>
      <w:r w:rsidR="00FE3DFF">
        <w:rPr>
          <w:rFonts w:ascii="Georgia" w:eastAsia="Georgia" w:hAnsi="Georgia" w:cs="Georgia"/>
          <w:sz w:val="24"/>
          <w:szCs w:val="24"/>
          <w:lang w:val="es-CO"/>
        </w:rPr>
        <w:t>¡</w:t>
      </w:r>
      <w:r w:rsidRPr="00AA3243">
        <w:rPr>
          <w:rFonts w:ascii="Georgia" w:eastAsia="Georgia" w:hAnsi="Georgia" w:cs="Georgia"/>
          <w:sz w:val="24"/>
          <w:szCs w:val="24"/>
          <w:lang w:val="es-CO"/>
        </w:rPr>
        <w:t xml:space="preserve">Nuestro lema de este </w:t>
      </w:r>
      <w:r w:rsidR="009C5677" w:rsidRPr="00AA3243">
        <w:rPr>
          <w:rFonts w:ascii="Georgia" w:eastAsia="Georgia" w:hAnsi="Georgia" w:cs="Georgia"/>
          <w:sz w:val="24"/>
          <w:szCs w:val="24"/>
          <w:lang w:val="es-CO"/>
        </w:rPr>
        <w:t>año</w:t>
      </w:r>
      <w:r w:rsidR="00EE77D7" w:rsidRPr="00AA3243">
        <w:rPr>
          <w:rFonts w:ascii="Georgia" w:eastAsia="Georgia" w:hAnsi="Georgia" w:cs="Georgia"/>
          <w:sz w:val="24"/>
          <w:szCs w:val="24"/>
          <w:lang w:val="es-CO"/>
        </w:rPr>
        <w:t>,</w:t>
      </w:r>
      <w:r w:rsidR="00EE77D7">
        <w:rPr>
          <w:rFonts w:ascii="Georgia" w:eastAsia="Georgia" w:hAnsi="Georgia" w:cs="Georgia"/>
          <w:sz w:val="24"/>
          <w:szCs w:val="24"/>
          <w:lang w:val="es-CO"/>
        </w:rPr>
        <w:t xml:space="preserve">” </w:t>
      </w:r>
      <w:proofErr w:type="gramStart"/>
      <w:r w:rsidR="00EE77D7" w:rsidRPr="00EE77D7">
        <w:rPr>
          <w:rFonts w:ascii="Georgia" w:eastAsia="Georgia" w:hAnsi="Georgia" w:cs="Georgia"/>
          <w:i/>
          <w:iCs/>
          <w:sz w:val="24"/>
          <w:szCs w:val="24"/>
          <w:lang w:val="es-CO"/>
        </w:rPr>
        <w:t xml:space="preserve">Los </w:t>
      </w:r>
      <w:r w:rsidR="007941DC" w:rsidRPr="00EE77D7">
        <w:rPr>
          <w:rFonts w:ascii="Georgia" w:eastAsia="Georgia" w:hAnsi="Georgia" w:cs="Georgia"/>
          <w:i/>
          <w:iCs/>
          <w:sz w:val="24"/>
          <w:szCs w:val="24"/>
          <w:lang w:val="es-CO"/>
        </w:rPr>
        <w:t>Líderes</w:t>
      </w:r>
      <w:r w:rsidR="00F26541" w:rsidRPr="00F26541">
        <w:rPr>
          <w:rFonts w:ascii="Georgia" w:eastAsia="Georgia" w:hAnsi="Georgia" w:cs="Georgia"/>
          <w:i/>
          <w:iCs/>
          <w:sz w:val="24"/>
          <w:szCs w:val="24"/>
          <w:lang w:val="es-CO"/>
        </w:rPr>
        <w:t xml:space="preserve"> </w:t>
      </w:r>
      <w:r w:rsidR="00D56543">
        <w:rPr>
          <w:rFonts w:ascii="Georgia" w:eastAsia="Georgia" w:hAnsi="Georgia" w:cs="Georgia"/>
          <w:i/>
          <w:iCs/>
          <w:sz w:val="24"/>
          <w:szCs w:val="24"/>
          <w:lang w:val="es-CO"/>
        </w:rPr>
        <w:t xml:space="preserve">Crecen </w:t>
      </w:r>
      <w:r w:rsidR="00F26541" w:rsidRPr="00F26541">
        <w:rPr>
          <w:rFonts w:ascii="Georgia" w:eastAsia="Georgia" w:hAnsi="Georgia" w:cs="Georgia"/>
          <w:i/>
          <w:iCs/>
          <w:sz w:val="24"/>
          <w:szCs w:val="24"/>
          <w:lang w:val="es-CO"/>
        </w:rPr>
        <w:t>aquí</w:t>
      </w:r>
      <w:r w:rsidR="00683785">
        <w:rPr>
          <w:rFonts w:ascii="Georgia" w:eastAsia="Georgia" w:hAnsi="Georgia" w:cs="Georgia"/>
          <w:sz w:val="24"/>
          <w:szCs w:val="24"/>
          <w:lang w:val="es-CO"/>
        </w:rPr>
        <w:t xml:space="preserve">”, </w:t>
      </w:r>
      <w:r w:rsidR="00F26541" w:rsidRPr="00AA3243">
        <w:rPr>
          <w:rFonts w:ascii="Georgia" w:eastAsia="Georgia" w:hAnsi="Georgia" w:cs="Georgia"/>
          <w:sz w:val="24"/>
          <w:szCs w:val="24"/>
          <w:lang w:val="es-CO"/>
        </w:rPr>
        <w:t>celebra ese potencial!</w:t>
      </w:r>
      <w:proofErr w:type="gramEnd"/>
      <w:r w:rsidRPr="00AA3243">
        <w:rPr>
          <w:rFonts w:ascii="Georgia" w:eastAsia="Georgia" w:hAnsi="Georgia" w:cs="Georgia"/>
          <w:sz w:val="24"/>
          <w:szCs w:val="24"/>
          <w:lang w:val="es-CO"/>
        </w:rPr>
        <w:t xml:space="preserve"> Estamos seguros de que nuestros alumnos tienen la capacidad de liderar y este año tenemos previsto fomentar sus sueños, fortalecer sus habilidades de liderazgo y prepararlos para que se conviertan con confianza en los líderes que están destinados a ser.</w:t>
      </w:r>
    </w:p>
    <w:p w14:paraId="6CD9E7A7" w14:textId="2DACD001" w:rsidR="00EC6882" w:rsidRPr="00D42847" w:rsidRDefault="00EC6882" w:rsidP="00783FE4">
      <w:pPr>
        <w:spacing w:before="240" w:after="240"/>
        <w:rPr>
          <w:rFonts w:ascii="Georgia" w:eastAsia="Georgia" w:hAnsi="Georgia" w:cs="Georgia"/>
          <w:sz w:val="24"/>
          <w:szCs w:val="24"/>
          <w:lang w:val="es-CO"/>
        </w:rPr>
      </w:pPr>
      <w:r w:rsidRPr="00EC6882">
        <w:rPr>
          <w:rFonts w:ascii="Georgia" w:eastAsia="Georgia" w:hAnsi="Georgia" w:cs="Georgia"/>
          <w:sz w:val="24"/>
          <w:szCs w:val="24"/>
          <w:lang w:val="es-CO"/>
        </w:rPr>
        <w:t>Para garantizar un buen comienzo de año, me gustaría compartir algunos recursos útiles y algunos recordatorios para que su familia esté preparada para</w:t>
      </w:r>
      <w:r w:rsidR="007941DC">
        <w:rPr>
          <w:rFonts w:ascii="Georgia" w:eastAsia="Georgia" w:hAnsi="Georgia" w:cs="Georgia"/>
          <w:sz w:val="24"/>
          <w:szCs w:val="24"/>
          <w:lang w:val="es-CO"/>
        </w:rPr>
        <w:t xml:space="preserve"> tener un fuerte comienzo</w:t>
      </w:r>
      <w:r w:rsidRPr="00EC6882">
        <w:rPr>
          <w:rFonts w:ascii="Georgia" w:eastAsia="Georgia" w:hAnsi="Georgia" w:cs="Georgia"/>
          <w:sz w:val="24"/>
          <w:szCs w:val="24"/>
          <w:lang w:val="es-CO"/>
        </w:rPr>
        <w:t>:</w:t>
      </w:r>
    </w:p>
    <w:p w14:paraId="501C3F91" w14:textId="77777777" w:rsidR="00263A86" w:rsidRDefault="00263A86">
      <w:pPr>
        <w:rPr>
          <w:rFonts w:ascii="Georgia" w:eastAsia="Georgia" w:hAnsi="Georgia" w:cs="Georgia"/>
          <w:color w:val="0E101A"/>
          <w:sz w:val="24"/>
          <w:szCs w:val="24"/>
        </w:rPr>
      </w:pPr>
    </w:p>
    <w:p w14:paraId="66BF6FCC" w14:textId="23BA6A71" w:rsidR="00263A86" w:rsidRPr="0018558A" w:rsidRDefault="0018558A">
      <w:pPr>
        <w:numPr>
          <w:ilvl w:val="0"/>
          <w:numId w:val="1"/>
        </w:numPr>
        <w:spacing w:after="200"/>
        <w:rPr>
          <w:rFonts w:ascii="Georgia" w:eastAsia="Georgia" w:hAnsi="Georgia" w:cs="Georgia"/>
          <w:sz w:val="24"/>
          <w:szCs w:val="24"/>
          <w:lang w:val="es-CO"/>
        </w:rPr>
      </w:pPr>
      <w:r w:rsidRPr="0018558A">
        <w:rPr>
          <w:rFonts w:ascii="Georgia" w:eastAsia="Georgia" w:hAnsi="Georgia" w:cs="Georgia"/>
          <w:b/>
          <w:color w:val="0E101A"/>
          <w:sz w:val="24"/>
          <w:szCs w:val="24"/>
          <w:lang w:val="es-CO"/>
        </w:rPr>
        <w:t>In</w:t>
      </w:r>
      <w:r>
        <w:rPr>
          <w:rFonts w:ascii="Georgia" w:eastAsia="Georgia" w:hAnsi="Georgia" w:cs="Georgia"/>
          <w:b/>
          <w:color w:val="0E101A"/>
          <w:sz w:val="24"/>
          <w:szCs w:val="24"/>
          <w:lang w:val="es-CO"/>
        </w:rPr>
        <w:t>formación para el regreso a clases</w:t>
      </w:r>
      <w:r w:rsidR="004B0C89" w:rsidRPr="0018558A">
        <w:rPr>
          <w:rFonts w:ascii="Georgia" w:eastAsia="Georgia" w:hAnsi="Georgia" w:cs="Georgia"/>
          <w:b/>
          <w:color w:val="0E101A"/>
          <w:sz w:val="24"/>
          <w:szCs w:val="24"/>
          <w:lang w:val="es-CO"/>
        </w:rPr>
        <w:t>:</w:t>
      </w:r>
      <w:r w:rsidR="004B0C89" w:rsidRPr="0018558A">
        <w:rPr>
          <w:rFonts w:ascii="Georgia" w:eastAsia="Georgia" w:hAnsi="Georgia" w:cs="Georgia"/>
          <w:color w:val="0E101A"/>
          <w:sz w:val="24"/>
          <w:szCs w:val="24"/>
          <w:lang w:val="es-CO"/>
        </w:rPr>
        <w:t xml:space="preserve"> Visit</w:t>
      </w:r>
      <w:r w:rsidR="00EA2634" w:rsidRPr="0018558A">
        <w:rPr>
          <w:rFonts w:ascii="Georgia" w:eastAsia="Georgia" w:hAnsi="Georgia" w:cs="Georgia"/>
          <w:color w:val="0E101A"/>
          <w:sz w:val="24"/>
          <w:szCs w:val="24"/>
          <w:lang w:val="es-CO"/>
        </w:rPr>
        <w:t>e nuestro</w:t>
      </w:r>
      <w:hyperlink r:id="rId8" w:history="1">
        <w:r w:rsidR="004642DA" w:rsidRPr="00840127">
          <w:rPr>
            <w:rStyle w:val="Hyperlink"/>
            <w:rFonts w:ascii="Georgia" w:eastAsia="Georgia" w:hAnsi="Georgia" w:cs="Georgia"/>
            <w:sz w:val="24"/>
            <w:szCs w:val="24"/>
            <w:lang w:val="es-CO"/>
          </w:rPr>
          <w:t xml:space="preserve"> información para el regreso a clases</w:t>
        </w:r>
      </w:hyperlink>
      <w:r w:rsidR="0001726C">
        <w:rPr>
          <w:rFonts w:ascii="Georgia" w:eastAsia="Georgia" w:hAnsi="Georgia" w:cs="Georgia"/>
          <w:color w:val="0E101A"/>
          <w:sz w:val="24"/>
          <w:szCs w:val="24"/>
          <w:lang w:val="es-CO"/>
        </w:rPr>
        <w:t xml:space="preserve"> </w:t>
      </w:r>
      <w:r w:rsidR="00EA2634" w:rsidRPr="0018558A">
        <w:rPr>
          <w:rFonts w:ascii="Georgia" w:eastAsia="Georgia" w:hAnsi="Georgia" w:cs="Georgia"/>
          <w:color w:val="0E101A"/>
          <w:sz w:val="24"/>
          <w:szCs w:val="24"/>
          <w:lang w:val="es-CO"/>
        </w:rPr>
        <w:t>para acceder rápidamente a todo lo que necesita para el próximo curso, desde listas de material escolar hasta calendarios escolares, detalles de</w:t>
      </w:r>
      <w:r w:rsidR="004E783C" w:rsidRPr="0018558A">
        <w:rPr>
          <w:rFonts w:ascii="Georgia" w:eastAsia="Georgia" w:hAnsi="Georgia" w:cs="Georgia"/>
          <w:color w:val="0E101A"/>
          <w:sz w:val="24"/>
          <w:szCs w:val="24"/>
          <w:lang w:val="es-CO"/>
        </w:rPr>
        <w:t xml:space="preserve"> las</w:t>
      </w:r>
      <w:r w:rsidR="00EA2634" w:rsidRPr="0018558A">
        <w:rPr>
          <w:rFonts w:ascii="Georgia" w:eastAsia="Georgia" w:hAnsi="Georgia" w:cs="Georgia"/>
          <w:color w:val="0E101A"/>
          <w:sz w:val="24"/>
          <w:szCs w:val="24"/>
          <w:lang w:val="es-CO"/>
        </w:rPr>
        <w:t xml:space="preserve"> </w:t>
      </w:r>
      <w:r w:rsidRPr="0018558A">
        <w:rPr>
          <w:rFonts w:ascii="Georgia" w:eastAsia="Georgia" w:hAnsi="Georgia" w:cs="Georgia"/>
          <w:color w:val="0E101A"/>
          <w:sz w:val="24"/>
          <w:szCs w:val="24"/>
          <w:lang w:val="es-CO"/>
        </w:rPr>
        <w:t>matrículas</w:t>
      </w:r>
      <w:r w:rsidR="00EA2634" w:rsidRPr="0018558A">
        <w:rPr>
          <w:rFonts w:ascii="Georgia" w:eastAsia="Georgia" w:hAnsi="Georgia" w:cs="Georgia"/>
          <w:color w:val="0E101A"/>
          <w:sz w:val="24"/>
          <w:szCs w:val="24"/>
          <w:lang w:val="es-CO"/>
        </w:rPr>
        <w:t xml:space="preserve"> y mucho más. </w:t>
      </w:r>
    </w:p>
    <w:p w14:paraId="5930C1F2" w14:textId="6F4710E0" w:rsidR="00263A86" w:rsidRDefault="004B0C89">
      <w:pPr>
        <w:numPr>
          <w:ilvl w:val="0"/>
          <w:numId w:val="1"/>
        </w:numPr>
        <w:spacing w:after="200"/>
        <w:rPr>
          <w:rFonts w:ascii="Georgia" w:eastAsia="Georgia" w:hAnsi="Georgia" w:cs="Georgia"/>
          <w:sz w:val="24"/>
          <w:szCs w:val="24"/>
        </w:rPr>
      </w:pPr>
      <w:r w:rsidRPr="00A1085E">
        <w:rPr>
          <w:rFonts w:ascii="Georgia" w:eastAsia="Georgia" w:hAnsi="Georgia" w:cs="Georgia"/>
          <w:b/>
          <w:color w:val="0E101A"/>
          <w:sz w:val="24"/>
          <w:szCs w:val="24"/>
          <w:lang w:val="es-CO"/>
        </w:rPr>
        <w:t xml:space="preserve"> </w:t>
      </w:r>
      <w:r w:rsidR="00862263" w:rsidRPr="00A1085E">
        <w:rPr>
          <w:rFonts w:ascii="Georgia" w:eastAsia="Georgia" w:hAnsi="Georgia" w:cs="Georgia"/>
          <w:b/>
          <w:color w:val="0E101A"/>
          <w:sz w:val="24"/>
          <w:szCs w:val="24"/>
          <w:lang w:val="es-CO"/>
        </w:rPr>
        <w:t>Información</w:t>
      </w:r>
      <w:r w:rsidR="00A1085E" w:rsidRPr="00A1085E">
        <w:rPr>
          <w:rFonts w:ascii="Georgia" w:eastAsia="Georgia" w:hAnsi="Georgia" w:cs="Georgia"/>
          <w:b/>
          <w:color w:val="0E101A"/>
          <w:sz w:val="24"/>
          <w:szCs w:val="24"/>
          <w:lang w:val="es-CO"/>
        </w:rPr>
        <w:t xml:space="preserve"> de las Rutas de Buses</w:t>
      </w:r>
      <w:r w:rsidRPr="00A1085E">
        <w:rPr>
          <w:rFonts w:ascii="Georgia" w:eastAsia="Georgia" w:hAnsi="Georgia" w:cs="Georgia"/>
          <w:b/>
          <w:color w:val="0E101A"/>
          <w:sz w:val="24"/>
          <w:szCs w:val="24"/>
          <w:lang w:val="es-CO"/>
        </w:rPr>
        <w:t>:</w:t>
      </w:r>
      <w:r w:rsidRPr="00A1085E">
        <w:rPr>
          <w:rFonts w:ascii="Georgia" w:eastAsia="Georgia" w:hAnsi="Georgia" w:cs="Georgia"/>
          <w:color w:val="0E101A"/>
          <w:sz w:val="24"/>
          <w:szCs w:val="24"/>
          <w:lang w:val="es-CO"/>
        </w:rPr>
        <w:t xml:space="preserve"> </w:t>
      </w:r>
      <w:r w:rsidR="00A1085E" w:rsidRPr="00A1085E">
        <w:rPr>
          <w:rFonts w:ascii="Georgia" w:eastAsia="Georgia" w:hAnsi="Georgia" w:cs="Georgia"/>
          <w:color w:val="0E101A"/>
          <w:sz w:val="24"/>
          <w:szCs w:val="24"/>
          <w:lang w:val="es-CO"/>
        </w:rPr>
        <w:t xml:space="preserve">Las familias de los alumnos con derecho a transporte pueden consultar los detalles de las rutas de autobús en el </w:t>
      </w:r>
      <w:r w:rsidR="00044E7F" w:rsidRPr="00044E7F">
        <w:rPr>
          <w:rFonts w:ascii="Georgia" w:eastAsia="Georgia" w:hAnsi="Georgia" w:cs="Georgia"/>
          <w:color w:val="0E101A"/>
          <w:sz w:val="24"/>
          <w:szCs w:val="24"/>
          <w:lang w:val="es-CO"/>
        </w:rPr>
        <w:t xml:space="preserve"> </w:t>
      </w:r>
      <w:hyperlink r:id="rId9">
        <w:r w:rsidR="00044E7F" w:rsidRPr="00044E7F">
          <w:rPr>
            <w:rFonts w:ascii="Georgia" w:eastAsia="Georgia" w:hAnsi="Georgia" w:cs="Georgia"/>
            <w:color w:val="1155CC"/>
            <w:sz w:val="24"/>
            <w:szCs w:val="24"/>
            <w:u w:val="single"/>
            <w:lang w:val="es-CO"/>
          </w:rPr>
          <w:t>P</w:t>
        </w:r>
        <w:r w:rsidR="00044E7F">
          <w:rPr>
            <w:rFonts w:ascii="Georgia" w:eastAsia="Georgia" w:hAnsi="Georgia" w:cs="Georgia"/>
            <w:color w:val="1155CC"/>
            <w:sz w:val="24"/>
            <w:szCs w:val="24"/>
            <w:u w:val="single"/>
            <w:lang w:val="es-CO"/>
          </w:rPr>
          <w:t>ortal para Padres</w:t>
        </w:r>
      </w:hyperlink>
      <w:r w:rsidR="00A1085E" w:rsidRPr="00A1085E">
        <w:rPr>
          <w:rFonts w:ascii="Georgia" w:eastAsia="Georgia" w:hAnsi="Georgia" w:cs="Georgia"/>
          <w:color w:val="0E101A"/>
          <w:sz w:val="24"/>
          <w:szCs w:val="24"/>
          <w:lang w:val="es-CO"/>
        </w:rPr>
        <w:t xml:space="preserve">, en la pestaña Transporte. </w:t>
      </w:r>
      <w:proofErr w:type="spellStart"/>
      <w:r w:rsidR="00A1085E" w:rsidRPr="00A1085E">
        <w:rPr>
          <w:rFonts w:ascii="Georgia" w:eastAsia="Georgia" w:hAnsi="Georgia" w:cs="Georgia"/>
          <w:color w:val="0E101A"/>
          <w:sz w:val="24"/>
          <w:szCs w:val="24"/>
        </w:rPr>
        <w:t>Asegúrese</w:t>
      </w:r>
      <w:proofErr w:type="spellEnd"/>
      <w:r w:rsidR="00A1085E" w:rsidRPr="00A1085E">
        <w:rPr>
          <w:rFonts w:ascii="Georgia" w:eastAsia="Georgia" w:hAnsi="Georgia" w:cs="Georgia"/>
          <w:color w:val="0E101A"/>
          <w:sz w:val="24"/>
          <w:szCs w:val="24"/>
        </w:rPr>
        <w:t xml:space="preserve"> de </w:t>
      </w:r>
      <w:proofErr w:type="spellStart"/>
      <w:r w:rsidR="00A1085E" w:rsidRPr="00A1085E">
        <w:rPr>
          <w:rFonts w:ascii="Georgia" w:eastAsia="Georgia" w:hAnsi="Georgia" w:cs="Georgia"/>
          <w:color w:val="0E101A"/>
          <w:sz w:val="24"/>
          <w:szCs w:val="24"/>
        </w:rPr>
        <w:t>consultar</w:t>
      </w:r>
      <w:proofErr w:type="spellEnd"/>
      <w:r w:rsidR="00A1085E" w:rsidRPr="00A1085E">
        <w:rPr>
          <w:rFonts w:ascii="Georgia" w:eastAsia="Georgia" w:hAnsi="Georgia" w:cs="Georgia"/>
          <w:color w:val="0E101A"/>
          <w:sz w:val="24"/>
          <w:szCs w:val="24"/>
        </w:rPr>
        <w:t xml:space="preserve"> </w:t>
      </w:r>
      <w:proofErr w:type="spellStart"/>
      <w:r w:rsidR="00A1085E" w:rsidRPr="00A1085E">
        <w:rPr>
          <w:rFonts w:ascii="Georgia" w:eastAsia="Georgia" w:hAnsi="Georgia" w:cs="Georgia"/>
          <w:color w:val="0E101A"/>
          <w:sz w:val="24"/>
          <w:szCs w:val="24"/>
        </w:rPr>
        <w:t>regularmente</w:t>
      </w:r>
      <w:proofErr w:type="spellEnd"/>
      <w:r w:rsidR="00A1085E" w:rsidRPr="00A1085E">
        <w:rPr>
          <w:rFonts w:ascii="Georgia" w:eastAsia="Georgia" w:hAnsi="Georgia" w:cs="Georgia"/>
          <w:color w:val="0E101A"/>
          <w:sz w:val="24"/>
          <w:szCs w:val="24"/>
        </w:rPr>
        <w:t xml:space="preserve"> las </w:t>
      </w:r>
      <w:proofErr w:type="spellStart"/>
      <w:r w:rsidR="00A1085E" w:rsidRPr="00A1085E">
        <w:rPr>
          <w:rFonts w:ascii="Georgia" w:eastAsia="Georgia" w:hAnsi="Georgia" w:cs="Georgia"/>
          <w:color w:val="0E101A"/>
          <w:sz w:val="24"/>
          <w:szCs w:val="24"/>
        </w:rPr>
        <w:t>actualizaciones</w:t>
      </w:r>
      <w:proofErr w:type="spellEnd"/>
      <w:r w:rsidR="00A1085E" w:rsidRPr="00A1085E">
        <w:rPr>
          <w:rFonts w:ascii="Georgia" w:eastAsia="Georgia" w:hAnsi="Georgia" w:cs="Georgia"/>
          <w:color w:val="0E101A"/>
          <w:sz w:val="24"/>
          <w:szCs w:val="24"/>
        </w:rPr>
        <w:t>.</w:t>
      </w:r>
    </w:p>
    <w:p w14:paraId="3565B37B" w14:textId="7CF3BFDD" w:rsidR="00B82E6F" w:rsidRPr="00072EA7" w:rsidRDefault="004B0C89" w:rsidP="00072EA7">
      <w:pPr>
        <w:numPr>
          <w:ilvl w:val="0"/>
          <w:numId w:val="1"/>
        </w:numPr>
        <w:spacing w:after="200"/>
        <w:ind w:left="360"/>
        <w:rPr>
          <w:rFonts w:ascii="Georgia" w:eastAsia="Georgia" w:hAnsi="Georgia" w:cs="Georgia"/>
          <w:sz w:val="24"/>
          <w:szCs w:val="24"/>
          <w:lang w:val="es-CO"/>
        </w:rPr>
      </w:pPr>
      <w:r w:rsidRPr="00072EA7">
        <w:rPr>
          <w:rFonts w:ascii="Georgia" w:eastAsia="Georgia" w:hAnsi="Georgia" w:cs="Georgia"/>
          <w:b/>
          <w:color w:val="0E101A"/>
          <w:sz w:val="24"/>
          <w:szCs w:val="24"/>
          <w:lang w:val="es-CO"/>
        </w:rPr>
        <w:t>Portal</w:t>
      </w:r>
      <w:r w:rsidR="00474374" w:rsidRPr="00072EA7">
        <w:rPr>
          <w:rFonts w:ascii="Georgia" w:eastAsia="Georgia" w:hAnsi="Georgia" w:cs="Georgia"/>
          <w:b/>
          <w:color w:val="0E101A"/>
          <w:sz w:val="24"/>
          <w:szCs w:val="24"/>
          <w:lang w:val="es-CO"/>
        </w:rPr>
        <w:t xml:space="preserve"> para Estudiantes</w:t>
      </w:r>
      <w:r w:rsidRPr="00072EA7">
        <w:rPr>
          <w:rFonts w:ascii="Georgia" w:eastAsia="Georgia" w:hAnsi="Georgia" w:cs="Georgia"/>
          <w:b/>
          <w:color w:val="0E101A"/>
          <w:sz w:val="24"/>
          <w:szCs w:val="24"/>
          <w:lang w:val="es-CO"/>
        </w:rPr>
        <w:t>:</w:t>
      </w:r>
      <w:r w:rsidRPr="00072EA7">
        <w:rPr>
          <w:rFonts w:ascii="Georgia" w:eastAsia="Georgia" w:hAnsi="Georgia" w:cs="Georgia"/>
          <w:color w:val="0E101A"/>
          <w:sz w:val="24"/>
          <w:szCs w:val="24"/>
          <w:lang w:val="es-CO"/>
        </w:rPr>
        <w:t xml:space="preserve"> </w:t>
      </w:r>
      <w:r w:rsidR="00B82E6F" w:rsidRPr="00072EA7">
        <w:rPr>
          <w:rFonts w:ascii="Georgia" w:eastAsia="Georgia" w:hAnsi="Georgia" w:cs="Georgia"/>
          <w:color w:val="0E101A"/>
          <w:sz w:val="24"/>
          <w:szCs w:val="24"/>
          <w:lang w:val="es-CO"/>
        </w:rPr>
        <w:t xml:space="preserve">El </w:t>
      </w:r>
      <w:hyperlink r:id="rId10">
        <w:r w:rsidR="00B86D97" w:rsidRPr="00072EA7">
          <w:rPr>
            <w:rFonts w:ascii="Georgia" w:eastAsia="Georgia" w:hAnsi="Georgia" w:cs="Georgia"/>
            <w:color w:val="1155CC"/>
            <w:sz w:val="24"/>
            <w:szCs w:val="24"/>
            <w:u w:val="single"/>
            <w:lang w:val="es-CO"/>
          </w:rPr>
          <w:t xml:space="preserve">Portal para </w:t>
        </w:r>
        <w:r w:rsidR="00AD7FFD" w:rsidRPr="00072EA7">
          <w:rPr>
            <w:rFonts w:ascii="Georgia" w:eastAsia="Georgia" w:hAnsi="Georgia" w:cs="Georgia"/>
            <w:color w:val="1155CC"/>
            <w:sz w:val="24"/>
            <w:szCs w:val="24"/>
            <w:u w:val="single"/>
            <w:lang w:val="es-CO"/>
          </w:rPr>
          <w:t>Estudiantes</w:t>
        </w:r>
      </w:hyperlink>
      <w:r w:rsidR="00072EA7" w:rsidRPr="00072EA7">
        <w:rPr>
          <w:rFonts w:ascii="Georgia" w:eastAsia="Georgia" w:hAnsi="Georgia" w:cs="Georgia"/>
          <w:color w:val="0E101A"/>
          <w:sz w:val="24"/>
          <w:szCs w:val="24"/>
          <w:lang w:val="es-CO"/>
        </w:rPr>
        <w:t xml:space="preserve"> </w:t>
      </w:r>
      <w:r w:rsidR="00B82E6F" w:rsidRPr="00072EA7">
        <w:rPr>
          <w:rFonts w:ascii="Georgia" w:eastAsia="Georgia" w:hAnsi="Georgia" w:cs="Georgia"/>
          <w:color w:val="0E101A"/>
          <w:sz w:val="24"/>
          <w:szCs w:val="24"/>
          <w:lang w:val="es-CO"/>
        </w:rPr>
        <w:t xml:space="preserve"> es el hogar digital de su hijo para las calificaciones, los horarios y los recursos de aprendizaje, lo que le ayuda a mantenerse organizado y comprometido.</w:t>
      </w:r>
    </w:p>
    <w:p w14:paraId="46AB758C" w14:textId="6F0A5635" w:rsidR="00E82B98" w:rsidRPr="00E82B98" w:rsidRDefault="00CE14BE">
      <w:pPr>
        <w:numPr>
          <w:ilvl w:val="0"/>
          <w:numId w:val="1"/>
        </w:numPr>
        <w:rPr>
          <w:rFonts w:ascii="Georgia" w:eastAsia="Georgia" w:hAnsi="Georgia" w:cs="Georgia"/>
          <w:bCs/>
          <w:sz w:val="24"/>
          <w:szCs w:val="24"/>
        </w:rPr>
      </w:pPr>
      <w:r>
        <w:rPr>
          <w:rFonts w:ascii="Georgia" w:eastAsia="Georgia" w:hAnsi="Georgia" w:cs="Georgia"/>
          <w:b/>
          <w:color w:val="0E101A"/>
          <w:sz w:val="24"/>
          <w:szCs w:val="24"/>
          <w:lang w:val="es-CO"/>
        </w:rPr>
        <w:lastRenderedPageBreak/>
        <w:t>G</w:t>
      </w:r>
      <w:r w:rsidRPr="00CE14BE">
        <w:rPr>
          <w:rFonts w:ascii="Georgia" w:eastAsia="Georgia" w:hAnsi="Georgia" w:cs="Georgia"/>
          <w:b/>
          <w:color w:val="0E101A"/>
          <w:sz w:val="24"/>
          <w:szCs w:val="24"/>
          <w:lang w:val="es-CO"/>
        </w:rPr>
        <w:t xml:space="preserve">uía para el éxito estudiantil: </w:t>
      </w:r>
      <w:r w:rsidRPr="00E82B98">
        <w:rPr>
          <w:rFonts w:ascii="Georgia" w:eastAsia="Georgia" w:hAnsi="Georgia" w:cs="Georgia"/>
          <w:bCs/>
          <w:color w:val="0E101A"/>
          <w:sz w:val="24"/>
          <w:szCs w:val="24"/>
          <w:lang w:val="es-CO"/>
        </w:rPr>
        <w:t xml:space="preserve">Ya está disponible </w:t>
      </w:r>
      <w:hyperlink r:id="rId11" w:history="1">
        <w:r w:rsidRPr="00E82263">
          <w:rPr>
            <w:rStyle w:val="Hyperlink"/>
            <w:rFonts w:ascii="Georgia" w:eastAsia="Georgia" w:hAnsi="Georgia" w:cs="Georgia"/>
            <w:bCs/>
            <w:sz w:val="24"/>
            <w:szCs w:val="24"/>
            <w:lang w:val="es-CO"/>
          </w:rPr>
          <w:t>la Guía para el éxito estudiantil 2025-2026</w:t>
        </w:r>
      </w:hyperlink>
      <w:r w:rsidRPr="00E82B98">
        <w:rPr>
          <w:rFonts w:ascii="Georgia" w:eastAsia="Georgia" w:hAnsi="Georgia" w:cs="Georgia"/>
          <w:bCs/>
          <w:color w:val="0E101A"/>
          <w:sz w:val="24"/>
          <w:szCs w:val="24"/>
          <w:lang w:val="es-CO"/>
        </w:rPr>
        <w:t>. En ella se describen las políticas y expectativas que garantizan que nuestras escuelas sigan siendo seguras, inclusivas y centradas en lo académico. Dentro de cada guía se encuentran los formularios necesarios, las políticas clave y la información para ayudar a su hijo a prosperar a lo largo del año.</w:t>
      </w:r>
    </w:p>
    <w:p w14:paraId="73845674" w14:textId="77777777" w:rsidR="00263A86" w:rsidRDefault="00263A86">
      <w:pPr>
        <w:rPr>
          <w:rFonts w:ascii="Georgia" w:eastAsia="Georgia" w:hAnsi="Georgia" w:cs="Georgia"/>
          <w:color w:val="0E101A"/>
          <w:sz w:val="24"/>
          <w:szCs w:val="24"/>
        </w:rPr>
      </w:pPr>
    </w:p>
    <w:p w14:paraId="708AEED0" w14:textId="72BE4E99" w:rsidR="00125453" w:rsidRPr="00125453" w:rsidRDefault="00125453" w:rsidP="00125453">
      <w:pPr>
        <w:rPr>
          <w:rFonts w:ascii="Georgia" w:eastAsia="Georgia" w:hAnsi="Georgia" w:cs="Georgia"/>
          <w:color w:val="0E101A"/>
          <w:sz w:val="24"/>
          <w:szCs w:val="24"/>
          <w:lang w:val="es-CO"/>
        </w:rPr>
      </w:pPr>
      <w:r w:rsidRPr="00125453">
        <w:rPr>
          <w:rFonts w:ascii="Georgia" w:eastAsia="Georgia" w:hAnsi="Georgia" w:cs="Georgia"/>
          <w:color w:val="0E101A"/>
          <w:sz w:val="24"/>
          <w:szCs w:val="24"/>
          <w:lang w:val="es-CO"/>
        </w:rPr>
        <w:t>Como distrito, trabajaremos junto a usted y su hijo en cada paso del camino. Nuestra colaboración con usted es clave para el éxito de cada estudiante y le agradecemos la confianza que deposita en nosotros. Somos un equipo: cuando las escuelas y las familias trabajan juntas, formamos a los líderes que guiarán a nuestra comunidad y nuestro futuro.</w:t>
      </w:r>
    </w:p>
    <w:p w14:paraId="1CF883B9" w14:textId="77777777" w:rsidR="00125453" w:rsidRPr="00125453" w:rsidRDefault="00125453" w:rsidP="00125453">
      <w:pPr>
        <w:rPr>
          <w:rFonts w:ascii="Georgia" w:eastAsia="Georgia" w:hAnsi="Georgia" w:cs="Georgia"/>
          <w:color w:val="0E101A"/>
          <w:sz w:val="24"/>
          <w:szCs w:val="24"/>
          <w:lang w:val="es-CO"/>
        </w:rPr>
      </w:pPr>
    </w:p>
    <w:p w14:paraId="04E201E3" w14:textId="77777777" w:rsidR="00125453" w:rsidRPr="00125453" w:rsidRDefault="00125453" w:rsidP="00125453">
      <w:pPr>
        <w:rPr>
          <w:rFonts w:ascii="Georgia" w:eastAsia="Georgia" w:hAnsi="Georgia" w:cs="Georgia"/>
          <w:color w:val="0E101A"/>
          <w:sz w:val="24"/>
          <w:szCs w:val="24"/>
          <w:lang w:val="es-CO"/>
        </w:rPr>
      </w:pPr>
      <w:r w:rsidRPr="00125453">
        <w:rPr>
          <w:rFonts w:ascii="Georgia" w:eastAsia="Georgia" w:hAnsi="Georgia" w:cs="Georgia"/>
          <w:color w:val="0E101A"/>
          <w:sz w:val="24"/>
          <w:szCs w:val="24"/>
          <w:lang w:val="es-CO"/>
        </w:rPr>
        <w:t>Gracias por ser nuestros socios en el viaje educativo de su hijo.</w:t>
      </w:r>
    </w:p>
    <w:p w14:paraId="6D6F2559" w14:textId="77777777" w:rsidR="00125453" w:rsidRPr="00125453" w:rsidRDefault="00125453" w:rsidP="00125453">
      <w:pPr>
        <w:rPr>
          <w:rFonts w:ascii="Georgia" w:eastAsia="Georgia" w:hAnsi="Georgia" w:cs="Georgia"/>
          <w:color w:val="0E101A"/>
          <w:sz w:val="24"/>
          <w:szCs w:val="24"/>
          <w:lang w:val="es-CO"/>
        </w:rPr>
      </w:pPr>
    </w:p>
    <w:p w14:paraId="5BF8B6E6" w14:textId="36E1D830" w:rsidR="00125453" w:rsidRPr="00E03471" w:rsidRDefault="00125453" w:rsidP="00125453">
      <w:pPr>
        <w:rPr>
          <w:rFonts w:ascii="Georgia" w:eastAsia="Georgia" w:hAnsi="Georgia" w:cs="Georgia"/>
          <w:i/>
          <w:iCs/>
          <w:color w:val="0E101A"/>
          <w:sz w:val="24"/>
          <w:szCs w:val="24"/>
          <w:lang w:val="es-CO"/>
        </w:rPr>
      </w:pPr>
      <w:r w:rsidRPr="00125453">
        <w:rPr>
          <w:rFonts w:ascii="Georgia" w:eastAsia="Georgia" w:hAnsi="Georgia" w:cs="Georgia"/>
          <w:color w:val="0E101A"/>
          <w:sz w:val="24"/>
          <w:szCs w:val="24"/>
          <w:lang w:val="es-CO"/>
        </w:rPr>
        <w:t xml:space="preserve">Hagamos de este año escolar uno de crecimiento, logros y momentos inolvidables. ¡Bienvenidos de nuevo, y demostremos a la comunidad de Columbus </w:t>
      </w:r>
      <w:r w:rsidRPr="00BE7968">
        <w:rPr>
          <w:rFonts w:ascii="Georgia" w:eastAsia="Georgia" w:hAnsi="Georgia" w:cs="Georgia"/>
          <w:color w:val="0E101A"/>
          <w:sz w:val="24"/>
          <w:szCs w:val="24"/>
          <w:lang w:val="es-CO"/>
        </w:rPr>
        <w:t>que</w:t>
      </w:r>
      <w:r w:rsidR="004856DD">
        <w:rPr>
          <w:rFonts w:ascii="Georgia" w:eastAsia="Georgia" w:hAnsi="Georgia" w:cs="Georgia"/>
          <w:i/>
          <w:iCs/>
          <w:color w:val="0E101A"/>
          <w:sz w:val="24"/>
          <w:szCs w:val="24"/>
          <w:lang w:val="es-CO"/>
        </w:rPr>
        <w:t>”</w:t>
      </w:r>
      <w:r w:rsidRPr="00E03471">
        <w:rPr>
          <w:rFonts w:ascii="Georgia" w:eastAsia="Georgia" w:hAnsi="Georgia" w:cs="Georgia"/>
          <w:i/>
          <w:iCs/>
          <w:color w:val="0E101A"/>
          <w:sz w:val="24"/>
          <w:szCs w:val="24"/>
          <w:lang w:val="es-CO"/>
        </w:rPr>
        <w:t xml:space="preserve"> los líderes</w:t>
      </w:r>
      <w:r w:rsidR="004856DD">
        <w:rPr>
          <w:rFonts w:ascii="Georgia" w:eastAsia="Georgia" w:hAnsi="Georgia" w:cs="Georgia"/>
          <w:i/>
          <w:iCs/>
          <w:color w:val="0E101A"/>
          <w:sz w:val="24"/>
          <w:szCs w:val="24"/>
          <w:lang w:val="es-CO"/>
        </w:rPr>
        <w:t xml:space="preserve"> Crecen A</w:t>
      </w:r>
      <w:r w:rsidRPr="00E03471">
        <w:rPr>
          <w:rFonts w:ascii="Georgia" w:eastAsia="Georgia" w:hAnsi="Georgia" w:cs="Georgia"/>
          <w:i/>
          <w:iCs/>
          <w:color w:val="0E101A"/>
          <w:sz w:val="24"/>
          <w:szCs w:val="24"/>
          <w:lang w:val="es-CO"/>
        </w:rPr>
        <w:t>quí</w:t>
      </w:r>
      <w:r w:rsidR="009433C2">
        <w:rPr>
          <w:rFonts w:ascii="Georgia" w:eastAsia="Georgia" w:hAnsi="Georgia" w:cs="Georgia"/>
          <w:i/>
          <w:iCs/>
          <w:color w:val="0E101A"/>
          <w:sz w:val="24"/>
          <w:szCs w:val="24"/>
          <w:lang w:val="es-CO"/>
        </w:rPr>
        <w:t xml:space="preserve"> en </w:t>
      </w:r>
      <w:r w:rsidR="009433C2" w:rsidRPr="009433C2">
        <w:rPr>
          <w:rFonts w:ascii="Georgia" w:eastAsia="Georgia" w:hAnsi="Georgia" w:cs="Georgia"/>
          <w:i/>
          <w:color w:val="0E101A"/>
          <w:sz w:val="24"/>
          <w:szCs w:val="24"/>
          <w:lang w:val="es-CO"/>
        </w:rPr>
        <w:t xml:space="preserve">Columbus City </w:t>
      </w:r>
      <w:proofErr w:type="spellStart"/>
      <w:r w:rsidR="009433C2" w:rsidRPr="009433C2">
        <w:rPr>
          <w:rFonts w:ascii="Georgia" w:eastAsia="Georgia" w:hAnsi="Georgia" w:cs="Georgia"/>
          <w:i/>
          <w:color w:val="0E101A"/>
          <w:sz w:val="24"/>
          <w:szCs w:val="24"/>
          <w:lang w:val="es-CO"/>
        </w:rPr>
        <w:t>Schools</w:t>
      </w:r>
      <w:proofErr w:type="spellEnd"/>
      <w:r w:rsidR="009433C2" w:rsidRPr="009433C2">
        <w:rPr>
          <w:rFonts w:ascii="Georgia" w:eastAsia="Georgia" w:hAnsi="Georgia" w:cs="Georgia"/>
          <w:i/>
          <w:color w:val="0E101A"/>
          <w:sz w:val="24"/>
          <w:szCs w:val="24"/>
          <w:lang w:val="es-CO"/>
        </w:rPr>
        <w:t>!</w:t>
      </w:r>
      <w:r w:rsidRPr="00E03471">
        <w:rPr>
          <w:rFonts w:ascii="Georgia" w:eastAsia="Georgia" w:hAnsi="Georgia" w:cs="Georgia"/>
          <w:i/>
          <w:iCs/>
          <w:color w:val="0E101A"/>
          <w:sz w:val="24"/>
          <w:szCs w:val="24"/>
          <w:lang w:val="es-CO"/>
        </w:rPr>
        <w:t xml:space="preserve"> </w:t>
      </w:r>
    </w:p>
    <w:p w14:paraId="349670A8" w14:textId="79702C26" w:rsidR="00263A86" w:rsidRDefault="00125453">
      <w:pPr>
        <w:rPr>
          <w:rFonts w:ascii="Georgia" w:eastAsia="Georgia" w:hAnsi="Georgia" w:cs="Georgia"/>
          <w:i/>
          <w:color w:val="0E101A"/>
          <w:sz w:val="24"/>
          <w:szCs w:val="24"/>
        </w:rPr>
      </w:pPr>
      <w:r w:rsidRPr="00125453">
        <w:rPr>
          <w:rFonts w:ascii="Georgia" w:eastAsia="Georgia" w:hAnsi="Georgia" w:cs="Georgia"/>
          <w:color w:val="0E101A"/>
          <w:sz w:val="24"/>
          <w:szCs w:val="24"/>
          <w:lang w:val="es-CO"/>
        </w:rPr>
        <w:t xml:space="preserve"> </w:t>
      </w:r>
    </w:p>
    <w:p w14:paraId="0A6CBA52" w14:textId="270CA1CA" w:rsidR="00263A86" w:rsidRDefault="0031041E">
      <w:pPr>
        <w:rPr>
          <w:rFonts w:ascii="Georgia" w:eastAsia="Georgia" w:hAnsi="Georgia" w:cs="Georgia"/>
          <w:color w:val="0E101A"/>
          <w:sz w:val="24"/>
          <w:szCs w:val="24"/>
        </w:rPr>
      </w:pPr>
      <w:r>
        <w:rPr>
          <w:rFonts w:ascii="Georgia" w:eastAsia="Georgia" w:hAnsi="Georgia" w:cs="Georgia"/>
          <w:color w:val="0E101A"/>
          <w:sz w:val="24"/>
          <w:szCs w:val="24"/>
        </w:rPr>
        <w:t xml:space="preserve">Con </w:t>
      </w:r>
      <w:proofErr w:type="spellStart"/>
      <w:r>
        <w:rPr>
          <w:rFonts w:ascii="Georgia" w:eastAsia="Georgia" w:hAnsi="Georgia" w:cs="Georgia"/>
          <w:color w:val="0E101A"/>
          <w:sz w:val="24"/>
          <w:szCs w:val="24"/>
        </w:rPr>
        <w:t>gratitud</w:t>
      </w:r>
      <w:proofErr w:type="spellEnd"/>
      <w:r w:rsidR="004B0C89">
        <w:rPr>
          <w:rFonts w:ascii="Georgia" w:eastAsia="Georgia" w:hAnsi="Georgia" w:cs="Georgia"/>
          <w:color w:val="0E101A"/>
          <w:sz w:val="24"/>
          <w:szCs w:val="24"/>
        </w:rPr>
        <w:t>,</w:t>
      </w:r>
    </w:p>
    <w:p w14:paraId="083494BD" w14:textId="77777777" w:rsidR="00263A86" w:rsidRDefault="00263A86">
      <w:pPr>
        <w:rPr>
          <w:rFonts w:ascii="Georgia" w:eastAsia="Georgia" w:hAnsi="Georgia" w:cs="Georgia"/>
          <w:color w:val="0E101A"/>
          <w:sz w:val="24"/>
          <w:szCs w:val="24"/>
        </w:rPr>
      </w:pPr>
    </w:p>
    <w:p w14:paraId="643ACBEF" w14:textId="77777777" w:rsidR="00263A86" w:rsidRDefault="004B0C89">
      <w:pPr>
        <w:rPr>
          <w:rFonts w:ascii="Georgia" w:eastAsia="Georgia" w:hAnsi="Georgia" w:cs="Georgia"/>
          <w:color w:val="0E101A"/>
          <w:sz w:val="24"/>
          <w:szCs w:val="24"/>
        </w:rPr>
      </w:pPr>
      <w:r>
        <w:rPr>
          <w:rFonts w:ascii="Georgia" w:eastAsia="Georgia" w:hAnsi="Georgia" w:cs="Georgia"/>
          <w:noProof/>
          <w:color w:val="0E101A"/>
          <w:sz w:val="24"/>
          <w:szCs w:val="24"/>
        </w:rPr>
        <w:drawing>
          <wp:inline distT="114300" distB="114300" distL="114300" distR="114300" wp14:anchorId="6D1BC56E" wp14:editId="5D71F795">
            <wp:extent cx="1338263" cy="516187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8263" cy="5161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EAE6F49" w14:textId="3A44213B" w:rsidR="00263A86" w:rsidRDefault="004B0C89">
      <w:pPr>
        <w:spacing w:before="240" w:after="240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Dr</w:t>
      </w:r>
      <w:r w:rsidR="0031041E">
        <w:rPr>
          <w:rFonts w:ascii="Georgia" w:eastAsia="Georgia" w:hAnsi="Georgia" w:cs="Georgia"/>
          <w:sz w:val="24"/>
          <w:szCs w:val="24"/>
        </w:rPr>
        <w:t>a</w:t>
      </w:r>
      <w:r>
        <w:rPr>
          <w:rFonts w:ascii="Georgia" w:eastAsia="Georgia" w:hAnsi="Georgia" w:cs="Georgia"/>
          <w:sz w:val="24"/>
          <w:szCs w:val="24"/>
        </w:rPr>
        <w:t>. Angela Chapman</w:t>
      </w:r>
      <w:r>
        <w:rPr>
          <w:rFonts w:ascii="Georgia" w:eastAsia="Georgia" w:hAnsi="Georgia" w:cs="Georgia"/>
          <w:sz w:val="24"/>
          <w:szCs w:val="24"/>
        </w:rPr>
        <w:br/>
      </w:r>
      <w:proofErr w:type="spellStart"/>
      <w:r>
        <w:rPr>
          <w:rFonts w:ascii="Georgia" w:eastAsia="Georgia" w:hAnsi="Georgia" w:cs="Georgia"/>
          <w:sz w:val="24"/>
          <w:szCs w:val="24"/>
        </w:rPr>
        <w:t>Superintendent</w:t>
      </w:r>
      <w:r w:rsidR="0031041E">
        <w:rPr>
          <w:rFonts w:ascii="Georgia" w:eastAsia="Georgia" w:hAnsi="Georgia" w:cs="Georgia"/>
          <w:sz w:val="24"/>
          <w:szCs w:val="24"/>
        </w:rPr>
        <w:t>e</w:t>
      </w:r>
      <w:proofErr w:type="spellEnd"/>
      <w:r>
        <w:rPr>
          <w:rFonts w:ascii="Georgia" w:eastAsia="Georgia" w:hAnsi="Georgia" w:cs="Georgia"/>
          <w:sz w:val="24"/>
          <w:szCs w:val="24"/>
        </w:rPr>
        <w:t>/</w:t>
      </w:r>
      <w:proofErr w:type="spellStart"/>
      <w:r w:rsidR="00B942E5">
        <w:rPr>
          <w:rFonts w:ascii="Georgia" w:eastAsia="Georgia" w:hAnsi="Georgia" w:cs="Georgia"/>
          <w:sz w:val="24"/>
          <w:szCs w:val="24"/>
        </w:rPr>
        <w:t>Directora</w:t>
      </w:r>
      <w:proofErr w:type="spellEnd"/>
      <w:r w:rsidR="00B942E5"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 w:rsidR="00B942E5">
        <w:rPr>
          <w:rFonts w:ascii="Georgia" w:eastAsia="Georgia" w:hAnsi="Georgia" w:cs="Georgia"/>
          <w:sz w:val="24"/>
          <w:szCs w:val="24"/>
        </w:rPr>
        <w:t>ejecutiva</w:t>
      </w:r>
      <w:proofErr w:type="spellEnd"/>
      <w:r w:rsidR="00B942E5">
        <w:rPr>
          <w:rFonts w:ascii="Georgia" w:eastAsia="Georgia" w:hAnsi="Georgia" w:cs="Georgia"/>
          <w:sz w:val="24"/>
          <w:szCs w:val="24"/>
        </w:rPr>
        <w:t>,</w:t>
      </w:r>
      <w:r>
        <w:rPr>
          <w:rFonts w:ascii="Georgia" w:eastAsia="Georgia" w:hAnsi="Georgia" w:cs="Georgia"/>
          <w:sz w:val="24"/>
          <w:szCs w:val="24"/>
        </w:rPr>
        <w:t xml:space="preserve"> Columbus City Schools</w:t>
      </w:r>
    </w:p>
    <w:p w14:paraId="44F006BB" w14:textId="77777777" w:rsidR="00263A86" w:rsidRDefault="00263A86">
      <w:pPr>
        <w:spacing w:before="240" w:after="240"/>
        <w:rPr>
          <w:rFonts w:ascii="Georgia" w:eastAsia="Georgia" w:hAnsi="Georgia" w:cs="Georgia"/>
          <w:sz w:val="24"/>
          <w:szCs w:val="24"/>
        </w:rPr>
      </w:pPr>
    </w:p>
    <w:p w14:paraId="473F0B26" w14:textId="77777777" w:rsidR="00263A86" w:rsidRDefault="00263A86">
      <w:pPr>
        <w:spacing w:before="240" w:after="240"/>
        <w:rPr>
          <w:rFonts w:ascii="Georgia" w:eastAsia="Georgia" w:hAnsi="Georgia" w:cs="Georgia"/>
          <w:sz w:val="24"/>
          <w:szCs w:val="24"/>
        </w:rPr>
      </w:pPr>
    </w:p>
    <w:p w14:paraId="589B9B20" w14:textId="77777777" w:rsidR="00263A86" w:rsidRDefault="00263A86">
      <w:pPr>
        <w:rPr>
          <w:rFonts w:ascii="Georgia" w:eastAsia="Georgia" w:hAnsi="Georgia" w:cs="Georgia"/>
          <w:b/>
          <w:sz w:val="24"/>
          <w:szCs w:val="24"/>
          <w:shd w:val="clear" w:color="auto" w:fill="F4CCCC"/>
        </w:rPr>
      </w:pPr>
    </w:p>
    <w:sectPr w:rsidR="00263A86">
      <w:footerReference w:type="defaul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79212" w14:textId="77777777" w:rsidR="004B0C89" w:rsidRDefault="004B0C89">
      <w:pPr>
        <w:spacing w:line="240" w:lineRule="auto"/>
      </w:pPr>
      <w:r>
        <w:separator/>
      </w:r>
    </w:p>
  </w:endnote>
  <w:endnote w:type="continuationSeparator" w:id="0">
    <w:p w14:paraId="1175002C" w14:textId="77777777" w:rsidR="004B0C89" w:rsidRDefault="004B0C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553C5" w14:textId="77777777" w:rsidR="00263A86" w:rsidRDefault="00263A8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AA435" w14:textId="77777777" w:rsidR="004B0C89" w:rsidRDefault="004B0C89">
      <w:pPr>
        <w:spacing w:line="240" w:lineRule="auto"/>
      </w:pPr>
      <w:r>
        <w:separator/>
      </w:r>
    </w:p>
  </w:footnote>
  <w:footnote w:type="continuationSeparator" w:id="0">
    <w:p w14:paraId="065CB9BD" w14:textId="77777777" w:rsidR="004B0C89" w:rsidRDefault="004B0C8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CB4A79"/>
    <w:multiLevelType w:val="multilevel"/>
    <w:tmpl w:val="8924B502"/>
    <w:lvl w:ilvl="0">
      <w:start w:val="1"/>
      <w:numFmt w:val="bullet"/>
      <w:lvlText w:val="●"/>
      <w:lvlJc w:val="left"/>
      <w:pPr>
        <w:ind w:left="720" w:hanging="360"/>
      </w:pPr>
      <w:rPr>
        <w:color w:val="0E101A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313069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A86"/>
    <w:rsid w:val="0001726C"/>
    <w:rsid w:val="000364A3"/>
    <w:rsid w:val="00044E7F"/>
    <w:rsid w:val="00055976"/>
    <w:rsid w:val="00072EA7"/>
    <w:rsid w:val="000B65E4"/>
    <w:rsid w:val="000F4B78"/>
    <w:rsid w:val="00102C57"/>
    <w:rsid w:val="00125453"/>
    <w:rsid w:val="001576DA"/>
    <w:rsid w:val="0018558A"/>
    <w:rsid w:val="001C3391"/>
    <w:rsid w:val="00256CE5"/>
    <w:rsid w:val="00263A86"/>
    <w:rsid w:val="00265609"/>
    <w:rsid w:val="0031041E"/>
    <w:rsid w:val="004573ED"/>
    <w:rsid w:val="004642DA"/>
    <w:rsid w:val="00474374"/>
    <w:rsid w:val="004856DD"/>
    <w:rsid w:val="004B0C89"/>
    <w:rsid w:val="004C4097"/>
    <w:rsid w:val="004E783C"/>
    <w:rsid w:val="00511976"/>
    <w:rsid w:val="00527796"/>
    <w:rsid w:val="00683785"/>
    <w:rsid w:val="00751DCB"/>
    <w:rsid w:val="0077665B"/>
    <w:rsid w:val="00783FE4"/>
    <w:rsid w:val="007941DC"/>
    <w:rsid w:val="00840127"/>
    <w:rsid w:val="00862263"/>
    <w:rsid w:val="00893C4F"/>
    <w:rsid w:val="008D1AE6"/>
    <w:rsid w:val="008E6A93"/>
    <w:rsid w:val="009433C2"/>
    <w:rsid w:val="009C5677"/>
    <w:rsid w:val="009C6EA1"/>
    <w:rsid w:val="00A1085E"/>
    <w:rsid w:val="00A32E55"/>
    <w:rsid w:val="00A63D01"/>
    <w:rsid w:val="00AA3243"/>
    <w:rsid w:val="00AD7FFD"/>
    <w:rsid w:val="00B411A0"/>
    <w:rsid w:val="00B82E6F"/>
    <w:rsid w:val="00B86D97"/>
    <w:rsid w:val="00B942E5"/>
    <w:rsid w:val="00BD5A1E"/>
    <w:rsid w:val="00BE7968"/>
    <w:rsid w:val="00C20541"/>
    <w:rsid w:val="00CA01FC"/>
    <w:rsid w:val="00CB54FC"/>
    <w:rsid w:val="00CD7CAA"/>
    <w:rsid w:val="00CE14BE"/>
    <w:rsid w:val="00CE6797"/>
    <w:rsid w:val="00CE7DEE"/>
    <w:rsid w:val="00D42847"/>
    <w:rsid w:val="00D51927"/>
    <w:rsid w:val="00D5291A"/>
    <w:rsid w:val="00D56543"/>
    <w:rsid w:val="00DB5076"/>
    <w:rsid w:val="00DB5FD7"/>
    <w:rsid w:val="00DC2348"/>
    <w:rsid w:val="00DC52AD"/>
    <w:rsid w:val="00E03471"/>
    <w:rsid w:val="00E82263"/>
    <w:rsid w:val="00E82B98"/>
    <w:rsid w:val="00EA2634"/>
    <w:rsid w:val="00EC6882"/>
    <w:rsid w:val="00EE77D7"/>
    <w:rsid w:val="00EF7F4F"/>
    <w:rsid w:val="00F26541"/>
    <w:rsid w:val="00FE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E41BB"/>
  <w15:docId w15:val="{4668ECB7-C127-4FB8-84A6-525E4FD5B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E822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2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kamani\Downloads\Back-to-School%20Hub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csoh.us/domain/4283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ccsoh.us/parentportal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csoh.us/parentportal.asp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Columbus City Schools</Company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Kouadio A Amani</dc:creator>
  <cp:lastModifiedBy>Kouadio A Amani</cp:lastModifiedBy>
  <cp:revision>2</cp:revision>
  <dcterms:created xsi:type="dcterms:W3CDTF">2025-08-26T14:12:00Z</dcterms:created>
  <dcterms:modified xsi:type="dcterms:W3CDTF">2025-08-26T14:12:00Z</dcterms:modified>
</cp:coreProperties>
</file>